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Mute your Beltone myPAL Micr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UPBEAT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26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