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remove and insert your Beltone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[AMBIENT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aid.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comfort,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putting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removing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holding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earplug </w:t>
      </w:r>
      <w:r w:rsidR="00000000" w:rsidRPr="00000000" w:rsidDel="00000000">
        <w:rPr>
          <w:rtl w:val="0"/>
        </w:rPr>
        <w:t xml:space="preserve">between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thumb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forefinger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tip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canal. </w:t>
      </w:r>
      <w:r w:rsidR="00000000" w:rsidRPr="00000000" w:rsidDel="00000000">
        <w:rPr>
          <w:rtl w:val="0"/>
        </w:rPr>
        <w:t xml:space="preserve">Press </w:t>
      </w:r>
      <w:r w:rsidR="00000000" w:rsidRPr="00000000" w:rsidDel="00000000">
        <w:rPr>
          <w:rtl w:val="0"/>
        </w:rPr>
        <w:t xml:space="preserve">gently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positioned </w:t>
      </w:r>
      <w:r w:rsidR="00000000" w:rsidRPr="00000000" w:rsidDel="00000000">
        <w:rPr>
          <w:rtl w:val="0"/>
        </w:rPr>
        <w:t xml:space="preserve">correctly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ear.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behind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fits </w:t>
      </w:r>
      <w:r w:rsidR="00000000" w:rsidRPr="00000000" w:rsidDel="00000000">
        <w:rPr>
          <w:rtl w:val="0"/>
        </w:rPr>
        <w:t xml:space="preserve">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inserted </w:t>
      </w:r>
      <w:r w:rsidR="00000000" w:rsidRPr="00000000" w:rsidDel="00000000">
        <w:rPr>
          <w:rtl w:val="0"/>
        </w:rPr>
        <w:t xml:space="preserve">correctly,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should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tight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comfortable.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check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placed </w:t>
      </w:r>
      <w:r w:rsidR="00000000" w:rsidRPr="00000000" w:rsidDel="00000000">
        <w:rPr>
          <w:rtl w:val="0"/>
        </w:rPr>
        <w:t xml:space="preserve">properly,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tilt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left </w:t>
      </w:r>
      <w:r w:rsidR="00000000" w:rsidRPr="00000000" w:rsidDel="00000000">
        <w:rPr>
          <w:rtl w:val="0"/>
        </w:rPr>
        <w:t xml:space="preserve">shoulder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possibly </w:t>
      </w:r>
      <w:r w:rsidR="00000000" w:rsidRPr="00000000" w:rsidDel="00000000">
        <w:rPr>
          <w:rtl w:val="0"/>
        </w:rPr>
        <w:t xml:space="preserve">pull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flip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sits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right.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[AMBIENT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