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use the Remote Control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28786416-6191.docx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