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BT_How to answer and end a hands-free call with Beltone Imagine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28786336-6191.docx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