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BT_insertremove receiver from Beltone Achieve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28786373-6191.docx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